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DE073C7" w14:textId="77777777" w:rsidR="00D55DCB" w:rsidRDefault="00D55DCB" w:rsidP="006904BC">
      <w:pPr>
        <w:rPr>
          <w:sz w:val="20"/>
          <w:szCs w:val="20"/>
        </w:rPr>
      </w:pPr>
    </w:p>
    <w:p w14:paraId="55C304D7" w14:textId="77777777" w:rsidR="00D55DCB" w:rsidRDefault="00D55DCB" w:rsidP="006904BC">
      <w:pPr>
        <w:rPr>
          <w:sz w:val="20"/>
          <w:szCs w:val="20"/>
        </w:rPr>
      </w:pPr>
    </w:p>
    <w:p w14:paraId="001251D3" w14:textId="77777777" w:rsidR="00B15C89" w:rsidRDefault="00B15C89" w:rsidP="006904BC">
      <w:pPr>
        <w:rPr>
          <w:sz w:val="20"/>
          <w:szCs w:val="20"/>
        </w:rPr>
      </w:pPr>
    </w:p>
    <w:p w14:paraId="10F0AD64" w14:textId="77777777" w:rsidR="00B15C89" w:rsidRDefault="00B15C89" w:rsidP="006904BC">
      <w:pPr>
        <w:rPr>
          <w:sz w:val="20"/>
          <w:szCs w:val="20"/>
        </w:rPr>
      </w:pPr>
    </w:p>
    <w:p w14:paraId="24FE939E" w14:textId="6F7CECF1" w:rsidR="006904BC" w:rsidRDefault="004922CD" w:rsidP="006904BC">
      <w:pPr>
        <w:rPr>
          <w:sz w:val="20"/>
          <w:szCs w:val="20"/>
        </w:rPr>
      </w:pPr>
      <w:r w:rsidRPr="18DD33D4">
        <w:rPr>
          <w:sz w:val="20"/>
          <w:szCs w:val="20"/>
        </w:rPr>
        <w:t>Bilthoven, 2</w:t>
      </w:r>
      <w:r w:rsidR="004A6058">
        <w:rPr>
          <w:sz w:val="20"/>
          <w:szCs w:val="20"/>
        </w:rPr>
        <w:t>7</w:t>
      </w:r>
      <w:r w:rsidRPr="18DD33D4">
        <w:rPr>
          <w:sz w:val="20"/>
          <w:szCs w:val="20"/>
        </w:rPr>
        <w:t xml:space="preserve"> oktober 202</w:t>
      </w:r>
      <w:r w:rsidR="004A6058">
        <w:rPr>
          <w:sz w:val="20"/>
          <w:szCs w:val="20"/>
        </w:rPr>
        <w:t>5</w:t>
      </w:r>
    </w:p>
    <w:p w14:paraId="3EFF8B7E" w14:textId="77777777" w:rsidR="00B15C89" w:rsidRDefault="00B15C89" w:rsidP="006904BC">
      <w:pPr>
        <w:rPr>
          <w:sz w:val="20"/>
          <w:szCs w:val="20"/>
        </w:rPr>
      </w:pPr>
    </w:p>
    <w:p w14:paraId="052E8523" w14:textId="3D41B1E4" w:rsidR="00483B23" w:rsidRDefault="00483B23" w:rsidP="006904BC">
      <w:pPr>
        <w:rPr>
          <w:b/>
          <w:bCs/>
          <w:color w:val="4C94D8" w:themeColor="text2" w:themeTint="80"/>
          <w:sz w:val="20"/>
          <w:szCs w:val="20"/>
        </w:rPr>
      </w:pPr>
      <w:r w:rsidRPr="00D97371">
        <w:rPr>
          <w:b/>
          <w:bCs/>
          <w:color w:val="4C94D8" w:themeColor="text2" w:themeTint="80"/>
          <w:sz w:val="20"/>
          <w:szCs w:val="20"/>
        </w:rPr>
        <w:t xml:space="preserve">Betreft: vrijwillige ouderbijdrage </w:t>
      </w:r>
    </w:p>
    <w:p w14:paraId="4E358688" w14:textId="77777777" w:rsidR="004F0C27" w:rsidRPr="00D97371" w:rsidRDefault="004F0C27" w:rsidP="006904BC">
      <w:pPr>
        <w:rPr>
          <w:b/>
          <w:bCs/>
          <w:color w:val="4C94D8" w:themeColor="text2" w:themeTint="80"/>
          <w:sz w:val="20"/>
          <w:szCs w:val="20"/>
        </w:rPr>
      </w:pPr>
    </w:p>
    <w:p w14:paraId="0D5D7C64" w14:textId="259B6BB4" w:rsidR="006904BC" w:rsidRDefault="006904BC" w:rsidP="006904BC">
      <w:pPr>
        <w:rPr>
          <w:sz w:val="20"/>
          <w:szCs w:val="20"/>
        </w:rPr>
      </w:pPr>
      <w:r w:rsidRPr="18DD33D4">
        <w:rPr>
          <w:sz w:val="20"/>
          <w:szCs w:val="20"/>
        </w:rPr>
        <w:t>Beste ouders/verzorgers,</w:t>
      </w:r>
    </w:p>
    <w:p w14:paraId="4B2F63F0" w14:textId="77777777" w:rsidR="004F0C27" w:rsidRPr="00C0481E" w:rsidRDefault="004F0C27" w:rsidP="006904BC">
      <w:pPr>
        <w:rPr>
          <w:sz w:val="20"/>
          <w:szCs w:val="20"/>
        </w:rPr>
      </w:pPr>
    </w:p>
    <w:p w14:paraId="3B4EB7B3" w14:textId="56C300EF" w:rsidR="008877C8" w:rsidRDefault="3BF246E6" w:rsidP="18DD33D4">
      <w:pPr>
        <w:spacing w:line="257" w:lineRule="auto"/>
      </w:pPr>
      <w:r w:rsidRPr="18DD33D4">
        <w:rPr>
          <w:rFonts w:eastAsia="Verdana" w:cs="Verdana"/>
          <w:sz w:val="20"/>
          <w:szCs w:val="20"/>
        </w:rPr>
        <w:t xml:space="preserve">Voor de Werkplaats zijn de inkomsten van deze bijdrage belangrijk. Hiermee kunnen we allerlei extra’s bieden die ons onderwijs verrijken. </w:t>
      </w:r>
      <w:r w:rsidRPr="18DD33D4">
        <w:rPr>
          <w:rFonts w:eastAsia="Verdana" w:cs="Verdana"/>
          <w:color w:val="000000" w:themeColor="text1"/>
          <w:sz w:val="20"/>
          <w:szCs w:val="20"/>
        </w:rPr>
        <w:t xml:space="preserve">De Werkplaats kan deze extra’s alleen in stand houden, wanneer er voldoende inkomsten aan ouderbijdrage zijn. </w:t>
      </w:r>
    </w:p>
    <w:p w14:paraId="73A6E9D5" w14:textId="6E9AA0EE" w:rsidR="008877C8" w:rsidRDefault="3BF246E6" w:rsidP="18DD33D4">
      <w:pPr>
        <w:spacing w:line="257" w:lineRule="auto"/>
        <w:rPr>
          <w:rFonts w:eastAsia="Verdana" w:cs="Verdana"/>
          <w:color w:val="000000" w:themeColor="text1"/>
          <w:sz w:val="20"/>
          <w:szCs w:val="20"/>
        </w:rPr>
      </w:pPr>
      <w:r w:rsidRPr="18DD33D4">
        <w:rPr>
          <w:rFonts w:eastAsia="Verdana" w:cs="Verdana"/>
          <w:sz w:val="20"/>
          <w:szCs w:val="20"/>
        </w:rPr>
        <w:t>Scholen mogen deze bijdrage vragen maar mogen deze niet verplichten.</w:t>
      </w:r>
      <w:r w:rsidRPr="18DD33D4">
        <w:rPr>
          <w:rFonts w:eastAsia="Verdana" w:cs="Verdana"/>
          <w:color w:val="000000" w:themeColor="text1"/>
          <w:sz w:val="20"/>
          <w:szCs w:val="20"/>
        </w:rPr>
        <w:t xml:space="preserve"> Betaling is daarom geen voorwaarde voor deelname aan het onderwijs en de activiteiten.</w:t>
      </w:r>
    </w:p>
    <w:p w14:paraId="6BEDDBC4" w14:textId="0ECC26B2" w:rsidR="008877C8" w:rsidRDefault="006904BC" w:rsidP="004F52D6">
      <w:pPr>
        <w:rPr>
          <w:sz w:val="20"/>
          <w:szCs w:val="20"/>
        </w:rPr>
      </w:pPr>
      <w:r w:rsidRPr="18DD33D4">
        <w:rPr>
          <w:sz w:val="20"/>
          <w:szCs w:val="20"/>
        </w:rPr>
        <w:t xml:space="preserve">Hieronder </w:t>
      </w:r>
      <w:r w:rsidR="6E259B93" w:rsidRPr="18DD33D4">
        <w:rPr>
          <w:sz w:val="20"/>
          <w:szCs w:val="20"/>
        </w:rPr>
        <w:t>ziet</w:t>
      </w:r>
      <w:r w:rsidRPr="18DD33D4">
        <w:rPr>
          <w:sz w:val="20"/>
          <w:szCs w:val="20"/>
        </w:rPr>
        <w:t xml:space="preserve"> u waar de bijdrage voor wordt gebruikt en hoe de betaling is geregeld.</w:t>
      </w:r>
      <w:r w:rsidR="00E13588" w:rsidRPr="18DD33D4">
        <w:rPr>
          <w:sz w:val="20"/>
          <w:szCs w:val="20"/>
        </w:rPr>
        <w:t xml:space="preserve"> </w:t>
      </w:r>
    </w:p>
    <w:p w14:paraId="0086C98C" w14:textId="77777777" w:rsidR="004A6058" w:rsidRDefault="004A6058" w:rsidP="004F52D6">
      <w:pPr>
        <w:rPr>
          <w:sz w:val="20"/>
          <w:szCs w:val="20"/>
        </w:rPr>
      </w:pPr>
    </w:p>
    <w:p w14:paraId="3CB247B9" w14:textId="03C5E968" w:rsidR="00B15C89" w:rsidRDefault="00B15C89" w:rsidP="004A6058">
      <w:pPr>
        <w:jc w:val="center"/>
        <w:rPr>
          <w:sz w:val="20"/>
          <w:szCs w:val="20"/>
        </w:rPr>
      </w:pPr>
      <w:r>
        <w:rPr>
          <w:noProof/>
        </w:rPr>
        <w:drawing>
          <wp:inline distT="0" distB="0" distL="0" distR="0" wp14:anchorId="25E1E901" wp14:editId="7B575C46">
            <wp:extent cx="4504266" cy="2912187"/>
            <wp:effectExtent l="0" t="0" r="4445" b="0"/>
            <wp:docPr id="202959435"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beelding 1"/>
                    <pic:cNvPicPr/>
                  </pic:nvPicPr>
                  <pic:blipFill>
                    <a:blip r:embed="rId9">
                      <a:extLst>
                        <a:ext uri="{28A0092B-C50C-407E-A947-70E740481C1C}">
                          <a14:useLocalDpi xmlns:a14="http://schemas.microsoft.com/office/drawing/2010/main" val="0"/>
                        </a:ext>
                      </a:extLst>
                    </a:blip>
                    <a:stretch>
                      <a:fillRect/>
                    </a:stretch>
                  </pic:blipFill>
                  <pic:spPr>
                    <a:xfrm>
                      <a:off x="0" y="0"/>
                      <a:ext cx="4545662" cy="2938951"/>
                    </a:xfrm>
                    <a:prstGeom prst="rect">
                      <a:avLst/>
                    </a:prstGeom>
                  </pic:spPr>
                </pic:pic>
              </a:graphicData>
            </a:graphic>
          </wp:inline>
        </w:drawing>
      </w:r>
    </w:p>
    <w:p w14:paraId="5799B07A" w14:textId="77777777" w:rsidR="004A6058" w:rsidRDefault="004A6058" w:rsidP="004A6058">
      <w:pPr>
        <w:jc w:val="center"/>
        <w:rPr>
          <w:sz w:val="20"/>
          <w:szCs w:val="20"/>
        </w:rPr>
      </w:pPr>
    </w:p>
    <w:p w14:paraId="24825D2D" w14:textId="18D0266C" w:rsidR="00315B9A" w:rsidRPr="00C0481E" w:rsidRDefault="006904BC" w:rsidP="004F52D6">
      <w:pPr>
        <w:rPr>
          <w:color w:val="0070C0"/>
          <w:sz w:val="20"/>
          <w:szCs w:val="20"/>
        </w:rPr>
      </w:pPr>
      <w:r w:rsidRPr="00543E19">
        <w:rPr>
          <w:b/>
          <w:bCs/>
          <w:color w:val="0070C0"/>
          <w:sz w:val="20"/>
          <w:szCs w:val="20"/>
        </w:rPr>
        <w:t xml:space="preserve">Vrijwillige </w:t>
      </w:r>
      <w:r>
        <w:rPr>
          <w:b/>
          <w:bCs/>
          <w:color w:val="0070C0"/>
          <w:sz w:val="20"/>
          <w:szCs w:val="20"/>
        </w:rPr>
        <w:t>b</w:t>
      </w:r>
      <w:r w:rsidRPr="00543E19">
        <w:rPr>
          <w:b/>
          <w:bCs/>
          <w:color w:val="0070C0"/>
          <w:sz w:val="20"/>
          <w:szCs w:val="20"/>
        </w:rPr>
        <w:t>ijdrage</w:t>
      </w:r>
    </w:p>
    <w:p w14:paraId="60771540" w14:textId="05EDF658" w:rsidR="006904BC" w:rsidRDefault="006904BC" w:rsidP="00315B9A">
      <w:pPr>
        <w:rPr>
          <w:sz w:val="20"/>
          <w:szCs w:val="20"/>
        </w:rPr>
      </w:pPr>
      <w:r w:rsidRPr="00543E19">
        <w:rPr>
          <w:sz w:val="20"/>
          <w:szCs w:val="20"/>
        </w:rPr>
        <w:t>De ouderbijdrage is volledig vrijwillig. U bepaalt zelf of en hoeveel u wilt bijdragen. We hopen dat ouders dit naar draagkracht willen doen.</w:t>
      </w:r>
      <w:r w:rsidR="004C62C8">
        <w:rPr>
          <w:sz w:val="20"/>
          <w:szCs w:val="20"/>
        </w:rPr>
        <w:t xml:space="preserve"> </w:t>
      </w:r>
      <w:r w:rsidR="00A63287">
        <w:rPr>
          <w:sz w:val="20"/>
          <w:szCs w:val="20"/>
        </w:rPr>
        <w:t xml:space="preserve">Alleen dan kunnen we de extra’s aan blijven bieden. </w:t>
      </w:r>
    </w:p>
    <w:p w14:paraId="1C048740" w14:textId="77777777" w:rsidR="004F0C27" w:rsidRPr="00543E19" w:rsidRDefault="004F0C27" w:rsidP="00315B9A">
      <w:pPr>
        <w:rPr>
          <w:sz w:val="20"/>
          <w:szCs w:val="20"/>
        </w:rPr>
      </w:pPr>
    </w:p>
    <w:p w14:paraId="53772AAA" w14:textId="4C7384CE" w:rsidR="006904BC" w:rsidRPr="00C0481E" w:rsidRDefault="006904BC" w:rsidP="006904BC">
      <w:pPr>
        <w:rPr>
          <w:color w:val="0070C0"/>
          <w:sz w:val="20"/>
          <w:szCs w:val="20"/>
        </w:rPr>
      </w:pPr>
      <w:r w:rsidRPr="18DD33D4">
        <w:rPr>
          <w:b/>
          <w:bCs/>
          <w:color w:val="0070C0"/>
          <w:sz w:val="20"/>
          <w:szCs w:val="20"/>
        </w:rPr>
        <w:t>Sterkste Schouders, Zwaarste Lasten</w:t>
      </w:r>
      <w:r w:rsidRPr="18DD33D4">
        <w:rPr>
          <w:color w:val="0070C0"/>
          <w:sz w:val="20"/>
          <w:szCs w:val="20"/>
        </w:rPr>
        <w:t xml:space="preserve"> </w:t>
      </w:r>
    </w:p>
    <w:p w14:paraId="1C30EA12" w14:textId="6AA811AF" w:rsidR="00B15C89" w:rsidRDefault="1EDD4C3F" w:rsidP="18DD33D4">
      <w:pPr>
        <w:spacing w:line="257" w:lineRule="auto"/>
      </w:pPr>
      <w:r w:rsidRPr="18DD33D4">
        <w:rPr>
          <w:rFonts w:eastAsia="Verdana" w:cs="Verdana"/>
          <w:sz w:val="20"/>
          <w:szCs w:val="20"/>
        </w:rPr>
        <w:t>Vanuit het gedachtegoed van Kees Boeke gebruikt de Werkplaats bij de vrijwillige ouderbijdrage het principe ‘de sterkste schouders dragen de zwaarste lasten’. De hoogte van de ouderbijdrage is door de ouders zelf te bepalen. Als richtlijn bij het vaststellen van het bedrag hanteert de Werkplaats een tabel waarin de bedragen van de vrijwillige ouderbijdrage afhankelijk zijn van het gezinsinkomen.</w:t>
      </w:r>
    </w:p>
    <w:p w14:paraId="613D5010" w14:textId="07A12973" w:rsidR="00B15C89" w:rsidRDefault="00B15C89" w:rsidP="006904BC">
      <w:pPr>
        <w:rPr>
          <w:sz w:val="20"/>
          <w:szCs w:val="20"/>
          <w:lang w:bidi="nl-NL"/>
        </w:rPr>
      </w:pPr>
    </w:p>
    <w:p w14:paraId="04651B7E" w14:textId="77777777" w:rsidR="00B15C89" w:rsidRDefault="00B15C89" w:rsidP="006904BC">
      <w:pPr>
        <w:rPr>
          <w:sz w:val="20"/>
          <w:szCs w:val="20"/>
          <w:lang w:bidi="nl-NL"/>
        </w:rPr>
      </w:pPr>
    </w:p>
    <w:p w14:paraId="64632CE2" w14:textId="77777777" w:rsidR="00B15C89" w:rsidRDefault="00B15C89" w:rsidP="006904BC">
      <w:pPr>
        <w:rPr>
          <w:sz w:val="20"/>
          <w:szCs w:val="20"/>
          <w:lang w:bidi="nl-NL"/>
        </w:rPr>
      </w:pPr>
    </w:p>
    <w:p w14:paraId="27815FBB" w14:textId="2E36FFED" w:rsidR="004F0C27" w:rsidRDefault="004F0C27" w:rsidP="004F0C27">
      <w:pPr>
        <w:jc w:val="center"/>
        <w:rPr>
          <w:b/>
          <w:bCs/>
          <w:color w:val="0070C0"/>
          <w:sz w:val="20"/>
          <w:szCs w:val="20"/>
        </w:rPr>
      </w:pPr>
      <w:r w:rsidRPr="004F0C27">
        <w:rPr>
          <w:noProof/>
        </w:rPr>
        <w:drawing>
          <wp:inline distT="0" distB="0" distL="0" distR="0" wp14:anchorId="1BC2CD3C" wp14:editId="475BF79C">
            <wp:extent cx="3162300" cy="2124075"/>
            <wp:effectExtent l="0" t="0" r="0" b="9525"/>
            <wp:docPr id="1501739432"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3162300" cy="2124075"/>
                    </a:xfrm>
                    <a:prstGeom prst="rect">
                      <a:avLst/>
                    </a:prstGeom>
                    <a:noFill/>
                    <a:ln>
                      <a:noFill/>
                    </a:ln>
                  </pic:spPr>
                </pic:pic>
              </a:graphicData>
            </a:graphic>
          </wp:inline>
        </w:drawing>
      </w:r>
    </w:p>
    <w:p w14:paraId="153A4010" w14:textId="217329BF" w:rsidR="53AFA282" w:rsidRDefault="53AFA282" w:rsidP="18DD33D4">
      <w:pPr>
        <w:spacing w:line="257" w:lineRule="auto"/>
      </w:pPr>
      <w:r w:rsidRPr="18DD33D4">
        <w:rPr>
          <w:rFonts w:eastAsia="Verdana" w:cs="Verdana"/>
          <w:sz w:val="20"/>
          <w:szCs w:val="20"/>
        </w:rPr>
        <w:t>U mag een bedrag kiezen dat afwijkt van de tabel, naar uw wens en mogelijkheden. Ouders die dat kunnen, kiezen er soms voor wat meer bij te dragen. Daar zijn we heel blij mee; het houdt de vele extra’s voor iedereen toegankelijk.</w:t>
      </w:r>
    </w:p>
    <w:p w14:paraId="16F79A8D" w14:textId="63486C53" w:rsidR="18DD33D4" w:rsidRDefault="18DD33D4" w:rsidP="18DD33D4">
      <w:pPr>
        <w:spacing w:line="257" w:lineRule="auto"/>
        <w:rPr>
          <w:rFonts w:eastAsia="Verdana" w:cs="Verdana"/>
          <w:sz w:val="20"/>
          <w:szCs w:val="20"/>
        </w:rPr>
      </w:pPr>
    </w:p>
    <w:p w14:paraId="03786630" w14:textId="012B7BA5" w:rsidR="000163E4" w:rsidRPr="00C0481E" w:rsidRDefault="000163E4" w:rsidP="000163E4">
      <w:pPr>
        <w:rPr>
          <w:color w:val="0070C0"/>
          <w:sz w:val="20"/>
          <w:szCs w:val="20"/>
        </w:rPr>
      </w:pPr>
      <w:r w:rsidRPr="00543E19">
        <w:rPr>
          <w:b/>
          <w:bCs/>
          <w:color w:val="0070C0"/>
          <w:sz w:val="20"/>
          <w:szCs w:val="20"/>
        </w:rPr>
        <w:t xml:space="preserve">Hoe </w:t>
      </w:r>
      <w:r>
        <w:rPr>
          <w:b/>
          <w:bCs/>
          <w:color w:val="0070C0"/>
          <w:sz w:val="20"/>
          <w:szCs w:val="20"/>
        </w:rPr>
        <w:t>b</w:t>
      </w:r>
      <w:r w:rsidRPr="00543E19">
        <w:rPr>
          <w:b/>
          <w:bCs/>
          <w:color w:val="0070C0"/>
          <w:sz w:val="20"/>
          <w:szCs w:val="20"/>
        </w:rPr>
        <w:t>etalen?</w:t>
      </w:r>
      <w:r w:rsidRPr="00543E19">
        <w:rPr>
          <w:color w:val="0070C0"/>
          <w:sz w:val="20"/>
          <w:szCs w:val="20"/>
        </w:rPr>
        <w:t xml:space="preserve"> </w:t>
      </w:r>
    </w:p>
    <w:p w14:paraId="0D794DC1" w14:textId="031D29A9" w:rsidR="00830AA4" w:rsidRDefault="000163E4" w:rsidP="000163E4">
      <w:pPr>
        <w:rPr>
          <w:color w:val="000000"/>
          <w:sz w:val="20"/>
          <w:szCs w:val="20"/>
          <w:bdr w:val="none" w:sz="0" w:space="0" w:color="auto" w:frame="1"/>
        </w:rPr>
      </w:pPr>
      <w:r w:rsidRPr="00C0481E">
        <w:rPr>
          <w:color w:val="000000"/>
          <w:sz w:val="20"/>
          <w:szCs w:val="20"/>
          <w:bdr w:val="none" w:sz="0" w:space="0" w:color="auto" w:frame="1"/>
        </w:rPr>
        <w:t xml:space="preserve">Wij maken </w:t>
      </w:r>
      <w:r w:rsidR="004F52D6">
        <w:rPr>
          <w:color w:val="000000"/>
          <w:sz w:val="20"/>
          <w:szCs w:val="20"/>
          <w:bdr w:val="none" w:sz="0" w:space="0" w:color="auto" w:frame="1"/>
        </w:rPr>
        <w:t xml:space="preserve">op onze </w:t>
      </w:r>
      <w:r w:rsidR="00FD3340">
        <w:rPr>
          <w:color w:val="000000"/>
          <w:sz w:val="20"/>
          <w:szCs w:val="20"/>
          <w:bdr w:val="none" w:sz="0" w:space="0" w:color="auto" w:frame="1"/>
        </w:rPr>
        <w:t>middelbare school</w:t>
      </w:r>
      <w:r w:rsidR="00825895">
        <w:rPr>
          <w:color w:val="000000"/>
          <w:sz w:val="20"/>
          <w:szCs w:val="20"/>
          <w:bdr w:val="none" w:sz="0" w:space="0" w:color="auto" w:frame="1"/>
        </w:rPr>
        <w:t xml:space="preserve"> </w:t>
      </w:r>
      <w:r w:rsidRPr="00C0481E">
        <w:rPr>
          <w:color w:val="000000"/>
          <w:sz w:val="20"/>
          <w:szCs w:val="20"/>
          <w:bdr w:val="none" w:sz="0" w:space="0" w:color="auto" w:frame="1"/>
        </w:rPr>
        <w:t>gebruik van</w:t>
      </w:r>
      <w:r w:rsidR="00050D5D">
        <w:rPr>
          <w:color w:val="000000"/>
          <w:sz w:val="20"/>
          <w:szCs w:val="20"/>
          <w:bdr w:val="none" w:sz="0" w:space="0" w:color="auto" w:frame="1"/>
        </w:rPr>
        <w:t xml:space="preserve"> </w:t>
      </w:r>
      <w:r w:rsidR="00CD2A32">
        <w:rPr>
          <w:color w:val="000000"/>
          <w:sz w:val="20"/>
          <w:szCs w:val="20"/>
          <w:bdr w:val="none" w:sz="0" w:space="0" w:color="auto" w:frame="1"/>
        </w:rPr>
        <w:t xml:space="preserve">het programma </w:t>
      </w:r>
      <w:proofErr w:type="spellStart"/>
      <w:r w:rsidR="00CD2A32" w:rsidRPr="00CD2A32">
        <w:rPr>
          <w:b/>
          <w:bCs/>
          <w:color w:val="000000"/>
          <w:sz w:val="20"/>
          <w:szCs w:val="20"/>
          <w:bdr w:val="none" w:sz="0" w:space="0" w:color="auto" w:frame="1"/>
        </w:rPr>
        <w:t>WisCollect</w:t>
      </w:r>
      <w:proofErr w:type="spellEnd"/>
      <w:r w:rsidR="00CD2A32">
        <w:rPr>
          <w:color w:val="000000"/>
          <w:sz w:val="20"/>
          <w:szCs w:val="20"/>
          <w:bdr w:val="none" w:sz="0" w:space="0" w:color="auto" w:frame="1"/>
        </w:rPr>
        <w:t xml:space="preserve"> </w:t>
      </w:r>
      <w:r w:rsidRPr="00C0481E">
        <w:rPr>
          <w:color w:val="000000"/>
          <w:sz w:val="20"/>
          <w:szCs w:val="20"/>
          <w:bdr w:val="none" w:sz="0" w:space="0" w:color="auto" w:frame="1"/>
        </w:rPr>
        <w:t xml:space="preserve">voor de inning van de vrijwillige ouderbijdrage. </w:t>
      </w:r>
      <w:r w:rsidR="00CD2A32">
        <w:rPr>
          <w:color w:val="000000"/>
          <w:sz w:val="20"/>
          <w:szCs w:val="20"/>
          <w:bdr w:val="none" w:sz="0" w:space="0" w:color="auto" w:frame="1"/>
        </w:rPr>
        <w:t>Voor de basisschool gebruiken we e</w:t>
      </w:r>
      <w:r w:rsidR="004A6058">
        <w:rPr>
          <w:color w:val="000000"/>
          <w:sz w:val="20"/>
          <w:szCs w:val="20"/>
          <w:bdr w:val="none" w:sz="0" w:space="0" w:color="auto" w:frame="1"/>
        </w:rPr>
        <w:t>e</w:t>
      </w:r>
      <w:r w:rsidR="00CD2A32">
        <w:rPr>
          <w:color w:val="000000"/>
          <w:sz w:val="20"/>
          <w:szCs w:val="20"/>
          <w:bdr w:val="none" w:sz="0" w:space="0" w:color="auto" w:frame="1"/>
        </w:rPr>
        <w:t>n ander systeem</w:t>
      </w:r>
      <w:r w:rsidR="004F0C27">
        <w:rPr>
          <w:color w:val="000000"/>
          <w:sz w:val="20"/>
          <w:szCs w:val="20"/>
          <w:bdr w:val="none" w:sz="0" w:space="0" w:color="auto" w:frame="1"/>
        </w:rPr>
        <w:t xml:space="preserve"> (Schoolkassa)</w:t>
      </w:r>
      <w:r w:rsidR="00CD2A32">
        <w:rPr>
          <w:color w:val="000000"/>
          <w:sz w:val="20"/>
          <w:szCs w:val="20"/>
          <w:bdr w:val="none" w:sz="0" w:space="0" w:color="auto" w:frame="1"/>
        </w:rPr>
        <w:t>.</w:t>
      </w:r>
    </w:p>
    <w:p w14:paraId="659EFA18" w14:textId="10D3F8C3" w:rsidR="007B0C8D" w:rsidRPr="00CD2A32" w:rsidRDefault="004A6058" w:rsidP="00CD2A32">
      <w:pPr>
        <w:pStyle w:val="Lijstalinea"/>
        <w:numPr>
          <w:ilvl w:val="0"/>
          <w:numId w:val="1"/>
        </w:numPr>
        <w:rPr>
          <w:sz w:val="20"/>
          <w:szCs w:val="20"/>
        </w:rPr>
      </w:pPr>
      <w:r>
        <w:rPr>
          <w:color w:val="000000"/>
          <w:sz w:val="20"/>
          <w:szCs w:val="20"/>
          <w:bdr w:val="none" w:sz="0" w:space="0" w:color="auto" w:frame="1"/>
        </w:rPr>
        <w:t xml:space="preserve">Dinsdag 28 oktober </w:t>
      </w:r>
      <w:r w:rsidRPr="004A6058">
        <w:rPr>
          <w:b/>
          <w:bCs/>
          <w:color w:val="000000"/>
          <w:sz w:val="20"/>
          <w:szCs w:val="20"/>
          <w:bdr w:val="none" w:sz="0" w:space="0" w:color="auto" w:frame="1"/>
        </w:rPr>
        <w:t>ontvangen beide ouders</w:t>
      </w:r>
      <w:r>
        <w:rPr>
          <w:color w:val="000000"/>
          <w:sz w:val="20"/>
          <w:szCs w:val="20"/>
          <w:bdr w:val="none" w:sz="0" w:space="0" w:color="auto" w:frame="1"/>
        </w:rPr>
        <w:t xml:space="preserve"> een mail van WIS-collect met een betaallink. </w:t>
      </w:r>
      <w:r>
        <w:rPr>
          <w:rFonts w:ascii="Aptos" w:hAnsi="Aptos"/>
          <w:color w:val="212121"/>
        </w:rPr>
        <w:t>Voor dubbele betalingen hoeft u niet bang te zijn, dat is niet mogelijk.</w:t>
      </w:r>
      <w:r>
        <w:rPr>
          <w:color w:val="000000"/>
          <w:sz w:val="20"/>
          <w:szCs w:val="20"/>
          <w:bdr w:val="none" w:sz="0" w:space="0" w:color="auto" w:frame="1"/>
        </w:rPr>
        <w:t xml:space="preserve"> </w:t>
      </w:r>
    </w:p>
    <w:p w14:paraId="10CAA3D9" w14:textId="77777777" w:rsidR="007B0C8D" w:rsidRDefault="00825895" w:rsidP="007B0C8D">
      <w:pPr>
        <w:pStyle w:val="Lijstalinea"/>
        <w:numPr>
          <w:ilvl w:val="0"/>
          <w:numId w:val="1"/>
        </w:numPr>
        <w:rPr>
          <w:sz w:val="20"/>
          <w:szCs w:val="20"/>
        </w:rPr>
      </w:pPr>
      <w:r w:rsidRPr="007B0C8D">
        <w:rPr>
          <w:sz w:val="20"/>
          <w:szCs w:val="20"/>
        </w:rPr>
        <w:t xml:space="preserve">U krijgt </w:t>
      </w:r>
      <w:r w:rsidRPr="00E1215F">
        <w:rPr>
          <w:b/>
          <w:bCs/>
          <w:sz w:val="20"/>
          <w:szCs w:val="20"/>
        </w:rPr>
        <w:t>per kind een betaalverzoek</w:t>
      </w:r>
      <w:r w:rsidRPr="007B0C8D">
        <w:rPr>
          <w:sz w:val="20"/>
          <w:szCs w:val="20"/>
        </w:rPr>
        <w:t xml:space="preserve">, dus als u meerdere kinderen op school heeft ontvangt u meerdere betaalverzoeken. </w:t>
      </w:r>
    </w:p>
    <w:p w14:paraId="07750C26" w14:textId="476B4076" w:rsidR="00E1215F" w:rsidRDefault="00825895" w:rsidP="007B0C8D">
      <w:pPr>
        <w:pStyle w:val="Lijstalinea"/>
        <w:numPr>
          <w:ilvl w:val="0"/>
          <w:numId w:val="1"/>
        </w:numPr>
        <w:rPr>
          <w:sz w:val="20"/>
          <w:szCs w:val="20"/>
        </w:rPr>
      </w:pPr>
      <w:r w:rsidRPr="007B0C8D">
        <w:rPr>
          <w:sz w:val="20"/>
          <w:szCs w:val="20"/>
        </w:rPr>
        <w:t xml:space="preserve">U kunt ook in </w:t>
      </w:r>
      <w:r w:rsidRPr="00E1215F">
        <w:rPr>
          <w:b/>
          <w:bCs/>
          <w:sz w:val="20"/>
          <w:szCs w:val="20"/>
        </w:rPr>
        <w:t>termijnen</w:t>
      </w:r>
      <w:r w:rsidRPr="007B0C8D">
        <w:rPr>
          <w:sz w:val="20"/>
          <w:szCs w:val="20"/>
        </w:rPr>
        <w:t xml:space="preserve"> betalen</w:t>
      </w:r>
      <w:r w:rsidR="00CD2A32">
        <w:rPr>
          <w:sz w:val="20"/>
          <w:szCs w:val="20"/>
        </w:rPr>
        <w:t xml:space="preserve">, dat kunt u in het portaal </w:t>
      </w:r>
      <w:r w:rsidR="006B1476">
        <w:rPr>
          <w:sz w:val="20"/>
          <w:szCs w:val="20"/>
        </w:rPr>
        <w:t>aangeven</w:t>
      </w:r>
      <w:r w:rsidRPr="007B0C8D">
        <w:rPr>
          <w:sz w:val="20"/>
          <w:szCs w:val="20"/>
        </w:rPr>
        <w:t>.</w:t>
      </w:r>
    </w:p>
    <w:p w14:paraId="462D4B3B" w14:textId="77777777" w:rsidR="00E1215F" w:rsidRPr="00E1215F" w:rsidRDefault="00D223F3" w:rsidP="00E1215F">
      <w:pPr>
        <w:pStyle w:val="Lijstalinea"/>
        <w:numPr>
          <w:ilvl w:val="0"/>
          <w:numId w:val="1"/>
        </w:numPr>
        <w:rPr>
          <w:sz w:val="20"/>
          <w:szCs w:val="20"/>
        </w:rPr>
      </w:pPr>
      <w:r w:rsidRPr="007B0C8D">
        <w:rPr>
          <w:rFonts w:cs="Segoe UI"/>
          <w:color w:val="000000"/>
          <w:sz w:val="20"/>
          <w:szCs w:val="20"/>
          <w:bdr w:val="none" w:sz="0" w:space="0" w:color="auto" w:frame="1"/>
        </w:rPr>
        <w:t xml:space="preserve">Heeft u </w:t>
      </w:r>
      <w:r w:rsidRPr="004F0C27">
        <w:rPr>
          <w:rFonts w:cs="Segoe UI"/>
          <w:b/>
          <w:bCs/>
          <w:color w:val="000000"/>
          <w:sz w:val="20"/>
          <w:szCs w:val="20"/>
          <w:bdr w:val="none" w:sz="0" w:space="0" w:color="auto" w:frame="1"/>
        </w:rPr>
        <w:t>kinderen op zowel het basis- als het voortgezet onderwijs</w:t>
      </w:r>
      <w:r w:rsidRPr="007B0C8D">
        <w:rPr>
          <w:rFonts w:cs="Segoe UI"/>
          <w:color w:val="000000"/>
          <w:sz w:val="20"/>
          <w:szCs w:val="20"/>
          <w:bdr w:val="none" w:sz="0" w:space="0" w:color="auto" w:frame="1"/>
        </w:rPr>
        <w:t>, dan vragen wij u de vrijwillige ouderbijdrage per kind via beide systemen over te maken.</w:t>
      </w:r>
      <w:r w:rsidR="00E1215F">
        <w:rPr>
          <w:rFonts w:cs="Segoe UI"/>
          <w:color w:val="000000"/>
          <w:sz w:val="20"/>
          <w:szCs w:val="20"/>
          <w:bdr w:val="none" w:sz="0" w:space="0" w:color="auto" w:frame="1"/>
        </w:rPr>
        <w:t xml:space="preserve"> </w:t>
      </w:r>
    </w:p>
    <w:p w14:paraId="7F94F696" w14:textId="62216527" w:rsidR="00825895" w:rsidRPr="00D97371" w:rsidRDefault="00825895" w:rsidP="00E1215F">
      <w:pPr>
        <w:pStyle w:val="Lijstalinea"/>
        <w:numPr>
          <w:ilvl w:val="0"/>
          <w:numId w:val="1"/>
        </w:numPr>
        <w:rPr>
          <w:sz w:val="20"/>
          <w:szCs w:val="20"/>
        </w:rPr>
      </w:pPr>
      <w:r w:rsidRPr="00E1215F">
        <w:rPr>
          <w:rFonts w:cs="Segoe UI"/>
          <w:color w:val="000000"/>
          <w:sz w:val="20"/>
          <w:szCs w:val="20"/>
          <w:bdr w:val="none" w:sz="0" w:space="0" w:color="auto" w:frame="1"/>
        </w:rPr>
        <w:t xml:space="preserve">Wanneer uw kind in het bezit is van een </w:t>
      </w:r>
      <w:r w:rsidRPr="00E1215F">
        <w:rPr>
          <w:rFonts w:cs="Segoe UI"/>
          <w:b/>
          <w:bCs/>
          <w:color w:val="000000"/>
          <w:sz w:val="20"/>
          <w:szCs w:val="20"/>
          <w:bdr w:val="none" w:sz="0" w:space="0" w:color="auto" w:frame="1"/>
        </w:rPr>
        <w:t>U-pas</w:t>
      </w:r>
      <w:r w:rsidRPr="00E1215F">
        <w:rPr>
          <w:rFonts w:cs="Segoe UI"/>
          <w:color w:val="000000"/>
          <w:sz w:val="20"/>
          <w:szCs w:val="20"/>
          <w:bdr w:val="none" w:sz="0" w:space="0" w:color="auto" w:frame="1"/>
        </w:rPr>
        <w:t>, dan kan de </w:t>
      </w:r>
      <w:r w:rsidRPr="00E1215F">
        <w:rPr>
          <w:rStyle w:val="mark5iml492h7"/>
          <w:rFonts w:eastAsiaTheme="majorEastAsia" w:cs="Segoe UI"/>
          <w:color w:val="000000"/>
          <w:sz w:val="20"/>
          <w:szCs w:val="20"/>
          <w:bdr w:val="none" w:sz="0" w:space="0" w:color="auto" w:frame="1"/>
        </w:rPr>
        <w:t>ouderbijdrage</w:t>
      </w:r>
      <w:r w:rsidRPr="00E1215F">
        <w:rPr>
          <w:rFonts w:cs="Segoe UI"/>
          <w:color w:val="000000"/>
          <w:sz w:val="20"/>
          <w:szCs w:val="20"/>
          <w:bdr w:val="none" w:sz="0" w:space="0" w:color="auto" w:frame="1"/>
        </w:rPr>
        <w:t> voldaan worden vanuit het U-pas budget. We vragen u om via e-mail aan ons door te geven wanneer u gebruik wilt maken van de U-pas.</w:t>
      </w:r>
    </w:p>
    <w:p w14:paraId="6392401F" w14:textId="1F8BD79D" w:rsidR="000163E4" w:rsidRPr="00C0481E" w:rsidRDefault="000163E4" w:rsidP="000163E4">
      <w:pPr>
        <w:pStyle w:val="xxxmsonormal"/>
        <w:shd w:val="clear" w:color="auto" w:fill="FFFFFF"/>
        <w:spacing w:before="0" w:beforeAutospacing="0" w:after="0" w:afterAutospacing="0"/>
        <w:textAlignment w:val="baseline"/>
        <w:rPr>
          <w:rFonts w:ascii="Verdana" w:hAnsi="Verdana" w:cs="Segoe UI"/>
          <w:color w:val="242424"/>
          <w:sz w:val="20"/>
          <w:szCs w:val="20"/>
        </w:rPr>
      </w:pPr>
    </w:p>
    <w:p w14:paraId="7CB2D520" w14:textId="5EE4885F" w:rsidR="000163E4" w:rsidRPr="00C0481E" w:rsidRDefault="000163E4" w:rsidP="000163E4">
      <w:pPr>
        <w:rPr>
          <w:rFonts w:cs="Segoe UI"/>
          <w:color w:val="000000"/>
          <w:sz w:val="20"/>
          <w:szCs w:val="20"/>
          <w:bdr w:val="none" w:sz="0" w:space="0" w:color="auto" w:frame="1"/>
        </w:rPr>
      </w:pPr>
      <w:r w:rsidRPr="00C0481E">
        <w:rPr>
          <w:rFonts w:cs="Segoe UI"/>
          <w:color w:val="000000"/>
          <w:sz w:val="20"/>
          <w:szCs w:val="20"/>
          <w:bdr w:val="none" w:sz="0" w:space="0" w:color="auto" w:frame="1"/>
        </w:rPr>
        <w:t>Voor vragen en/of opmerkingen over de </w:t>
      </w:r>
      <w:r w:rsidRPr="00C0481E">
        <w:rPr>
          <w:rStyle w:val="mark5iml492h7"/>
          <w:rFonts w:cs="Segoe UI"/>
          <w:color w:val="000000"/>
          <w:sz w:val="20"/>
          <w:szCs w:val="20"/>
          <w:bdr w:val="none" w:sz="0" w:space="0" w:color="auto" w:frame="1"/>
        </w:rPr>
        <w:t>ouderbijdrage</w:t>
      </w:r>
      <w:r w:rsidRPr="00C0481E">
        <w:rPr>
          <w:rFonts w:cs="Segoe UI"/>
          <w:color w:val="000000"/>
          <w:sz w:val="20"/>
          <w:szCs w:val="20"/>
          <w:bdr w:val="none" w:sz="0" w:space="0" w:color="auto" w:frame="1"/>
        </w:rPr>
        <w:t xml:space="preserve"> kunt u ons </w:t>
      </w:r>
      <w:r w:rsidR="00D55DCB">
        <w:rPr>
          <w:rFonts w:cs="Segoe UI"/>
          <w:color w:val="000000"/>
          <w:sz w:val="20"/>
          <w:szCs w:val="20"/>
          <w:bdr w:val="none" w:sz="0" w:space="0" w:color="auto" w:frame="1"/>
        </w:rPr>
        <w:t>m</w:t>
      </w:r>
      <w:r w:rsidRPr="00C0481E">
        <w:rPr>
          <w:rFonts w:cs="Segoe UI"/>
          <w:color w:val="000000"/>
          <w:sz w:val="20"/>
          <w:szCs w:val="20"/>
          <w:bdr w:val="none" w:sz="0" w:space="0" w:color="auto" w:frame="1"/>
        </w:rPr>
        <w:t>ailen: </w:t>
      </w:r>
      <w:hyperlink r:id="rId11" w:history="1">
        <w:r w:rsidRPr="00C0481E">
          <w:rPr>
            <w:rStyle w:val="mark5iml492h7"/>
            <w:rFonts w:cs="Segoe UI"/>
            <w:color w:val="0000FF"/>
            <w:sz w:val="20"/>
            <w:szCs w:val="20"/>
            <w:u w:val="single"/>
            <w:bdr w:val="none" w:sz="0" w:space="0" w:color="auto" w:frame="1"/>
          </w:rPr>
          <w:t>ouderbijdrage</w:t>
        </w:r>
        <w:r w:rsidRPr="00C0481E">
          <w:rPr>
            <w:rStyle w:val="Hyperlink"/>
            <w:rFonts w:cs="Segoe UI"/>
            <w:sz w:val="20"/>
            <w:szCs w:val="20"/>
            <w:bdr w:val="none" w:sz="0" w:space="0" w:color="auto" w:frame="1"/>
          </w:rPr>
          <w:t>@wpkeesboeke.nl</w:t>
        </w:r>
      </w:hyperlink>
      <w:r w:rsidRPr="00C0481E">
        <w:rPr>
          <w:rFonts w:cs="Segoe UI"/>
          <w:color w:val="000000"/>
          <w:sz w:val="20"/>
          <w:szCs w:val="20"/>
          <w:bdr w:val="none" w:sz="0" w:space="0" w:color="auto" w:frame="1"/>
        </w:rPr>
        <w:t>.</w:t>
      </w:r>
    </w:p>
    <w:p w14:paraId="73A73418" w14:textId="3C583F4E" w:rsidR="000163E4" w:rsidRPr="00C0481E" w:rsidRDefault="000163E4" w:rsidP="000163E4">
      <w:pPr>
        <w:pStyle w:val="xxxmsonormal"/>
        <w:shd w:val="clear" w:color="auto" w:fill="FFFFFF"/>
        <w:spacing w:before="0" w:beforeAutospacing="0" w:after="0" w:afterAutospacing="0"/>
        <w:textAlignment w:val="baseline"/>
        <w:rPr>
          <w:rFonts w:ascii="Segoe UI" w:hAnsi="Segoe UI" w:cs="Segoe UI"/>
          <w:color w:val="242424"/>
          <w:sz w:val="20"/>
          <w:szCs w:val="20"/>
        </w:rPr>
      </w:pPr>
    </w:p>
    <w:p w14:paraId="70866624" w14:textId="77777777" w:rsidR="000163E4" w:rsidRPr="00543E19" w:rsidRDefault="000163E4" w:rsidP="000163E4">
      <w:pPr>
        <w:rPr>
          <w:sz w:val="20"/>
          <w:szCs w:val="20"/>
        </w:rPr>
      </w:pPr>
      <w:r w:rsidRPr="00543E19">
        <w:rPr>
          <w:sz w:val="20"/>
          <w:szCs w:val="20"/>
        </w:rPr>
        <w:t>Met vriendelijke groet,</w:t>
      </w:r>
    </w:p>
    <w:p w14:paraId="2D00E251" w14:textId="77777777" w:rsidR="004F52D6" w:rsidRDefault="004F52D6" w:rsidP="000163E4">
      <w:pPr>
        <w:pStyle w:val="Geenafstand"/>
        <w:rPr>
          <w:sz w:val="20"/>
          <w:szCs w:val="20"/>
        </w:rPr>
      </w:pPr>
    </w:p>
    <w:p w14:paraId="6F0962CB" w14:textId="6B5FCFCC" w:rsidR="000163E4" w:rsidRPr="00C0481E" w:rsidRDefault="00CD2A32" w:rsidP="007215C7">
      <w:pPr>
        <w:pStyle w:val="Geenafstand"/>
        <w:rPr>
          <w:sz w:val="20"/>
          <w:szCs w:val="20"/>
        </w:rPr>
      </w:pPr>
      <w:r>
        <w:rPr>
          <w:sz w:val="20"/>
          <w:szCs w:val="20"/>
        </w:rPr>
        <w:t>Jeroen Croes</w:t>
      </w:r>
      <w:r w:rsidR="00790B77">
        <w:rPr>
          <w:sz w:val="20"/>
          <w:szCs w:val="20"/>
        </w:rPr>
        <w:tab/>
      </w:r>
      <w:r w:rsidR="00790B77">
        <w:rPr>
          <w:sz w:val="20"/>
          <w:szCs w:val="20"/>
        </w:rPr>
        <w:tab/>
      </w:r>
      <w:r w:rsidR="007215C7">
        <w:rPr>
          <w:sz w:val="20"/>
          <w:szCs w:val="20"/>
        </w:rPr>
        <w:tab/>
      </w:r>
      <w:r w:rsidR="007215C7">
        <w:rPr>
          <w:sz w:val="20"/>
          <w:szCs w:val="20"/>
        </w:rPr>
        <w:tab/>
      </w:r>
      <w:r w:rsidR="007215C7">
        <w:rPr>
          <w:sz w:val="20"/>
          <w:szCs w:val="20"/>
        </w:rPr>
        <w:tab/>
      </w:r>
      <w:r w:rsidR="000163E4" w:rsidRPr="00C0481E">
        <w:rPr>
          <w:sz w:val="20"/>
          <w:szCs w:val="20"/>
        </w:rPr>
        <w:t>Liselot Westhoff</w:t>
      </w:r>
      <w:r w:rsidR="000163E4" w:rsidRPr="00C0481E">
        <w:rPr>
          <w:sz w:val="20"/>
          <w:szCs w:val="20"/>
        </w:rPr>
        <w:br/>
      </w:r>
      <w:r w:rsidR="00790B77">
        <w:rPr>
          <w:sz w:val="20"/>
          <w:szCs w:val="20"/>
        </w:rPr>
        <w:t>rector</w:t>
      </w:r>
      <w:r w:rsidR="00790B77">
        <w:rPr>
          <w:sz w:val="20"/>
          <w:szCs w:val="20"/>
        </w:rPr>
        <w:tab/>
      </w:r>
      <w:r w:rsidR="00790B77">
        <w:rPr>
          <w:sz w:val="20"/>
          <w:szCs w:val="20"/>
        </w:rPr>
        <w:tab/>
      </w:r>
      <w:r w:rsidR="007215C7">
        <w:rPr>
          <w:sz w:val="20"/>
          <w:szCs w:val="20"/>
        </w:rPr>
        <w:tab/>
      </w:r>
      <w:r w:rsidR="007215C7">
        <w:rPr>
          <w:sz w:val="20"/>
          <w:szCs w:val="20"/>
        </w:rPr>
        <w:tab/>
      </w:r>
      <w:r w:rsidR="007215C7">
        <w:rPr>
          <w:sz w:val="20"/>
          <w:szCs w:val="20"/>
        </w:rPr>
        <w:tab/>
      </w:r>
      <w:r w:rsidR="007215C7">
        <w:rPr>
          <w:sz w:val="20"/>
          <w:szCs w:val="20"/>
        </w:rPr>
        <w:tab/>
      </w:r>
      <w:r w:rsidR="000163E4">
        <w:rPr>
          <w:sz w:val="20"/>
          <w:szCs w:val="20"/>
        </w:rPr>
        <w:t>d</w:t>
      </w:r>
      <w:r w:rsidR="000163E4" w:rsidRPr="00C0481E">
        <w:rPr>
          <w:sz w:val="20"/>
          <w:szCs w:val="20"/>
        </w:rPr>
        <w:t xml:space="preserve">irecteur </w:t>
      </w:r>
      <w:r w:rsidR="000163E4">
        <w:rPr>
          <w:sz w:val="20"/>
          <w:szCs w:val="20"/>
        </w:rPr>
        <w:t>b</w:t>
      </w:r>
      <w:r w:rsidR="000163E4" w:rsidRPr="00C0481E">
        <w:rPr>
          <w:sz w:val="20"/>
          <w:szCs w:val="20"/>
        </w:rPr>
        <w:t>edrijfsvoering</w:t>
      </w:r>
    </w:p>
    <w:p w14:paraId="561FFF5B" w14:textId="7ECA4833" w:rsidR="000163E4" w:rsidRDefault="000163E4" w:rsidP="007215C7">
      <w:pPr>
        <w:pStyle w:val="Geenafstand"/>
        <w:rPr>
          <w:sz w:val="20"/>
          <w:szCs w:val="20"/>
        </w:rPr>
      </w:pPr>
      <w:r w:rsidRPr="00C0481E">
        <w:rPr>
          <w:sz w:val="20"/>
          <w:szCs w:val="20"/>
        </w:rPr>
        <w:t>Werkplaats Kindergemeenschap</w:t>
      </w:r>
      <w:r w:rsidR="007215C7">
        <w:rPr>
          <w:sz w:val="20"/>
          <w:szCs w:val="20"/>
        </w:rPr>
        <w:tab/>
      </w:r>
      <w:r w:rsidR="007215C7">
        <w:rPr>
          <w:sz w:val="20"/>
          <w:szCs w:val="20"/>
        </w:rPr>
        <w:tab/>
        <w:t>Werkplaats Kindergemeenschap</w:t>
      </w:r>
    </w:p>
    <w:p w14:paraId="661EEC47" w14:textId="77777777" w:rsidR="00825895" w:rsidRDefault="00825895" w:rsidP="000163E4">
      <w:pPr>
        <w:pStyle w:val="Geenafstand"/>
        <w:rPr>
          <w:sz w:val="20"/>
          <w:szCs w:val="20"/>
        </w:rPr>
      </w:pPr>
    </w:p>
    <w:p w14:paraId="05D2EC9F" w14:textId="77777777" w:rsidR="00825895" w:rsidRDefault="00825895" w:rsidP="000163E4">
      <w:pPr>
        <w:pStyle w:val="Geenafstand"/>
        <w:rPr>
          <w:sz w:val="20"/>
          <w:szCs w:val="20"/>
        </w:rPr>
      </w:pPr>
    </w:p>
    <w:p w14:paraId="24941868" w14:textId="738E833B" w:rsidR="000163E4" w:rsidRPr="00C0481E" w:rsidRDefault="000163E4" w:rsidP="000163E4">
      <w:pPr>
        <w:rPr>
          <w:sz w:val="20"/>
          <w:szCs w:val="20"/>
        </w:rPr>
      </w:pPr>
    </w:p>
    <w:sectPr w:rsidR="000163E4" w:rsidRPr="00C0481E" w:rsidSect="00D55DCB">
      <w:pgSz w:w="11906" w:h="16838"/>
      <w:pgMar w:top="0"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ptos Display">
    <w:charset w:val="00"/>
    <w:family w:val="swiss"/>
    <w:pitch w:val="variable"/>
    <w:sig w:usb0="20000287" w:usb1="00000003" w:usb2="00000000" w:usb3="00000000" w:csb0="0000019F" w:csb1="00000000"/>
  </w:font>
  <w:font w:name="Segoe UI">
    <w:panose1 w:val="020B0502040204020203"/>
    <w:charset w:val="00"/>
    <w:family w:val="swiss"/>
    <w:pitch w:val="variable"/>
    <w:sig w:usb0="E4002EFF" w:usb1="C000E47F"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F093A73"/>
    <w:multiLevelType w:val="hybridMultilevel"/>
    <w:tmpl w:val="6EE4985E"/>
    <w:lvl w:ilvl="0" w:tplc="80E68E60">
      <w:numFmt w:val="bullet"/>
      <w:lvlText w:val=""/>
      <w:lvlJc w:val="left"/>
      <w:pPr>
        <w:ind w:left="720" w:hanging="360"/>
      </w:pPr>
      <w:rPr>
        <w:rFonts w:ascii="Symbol" w:eastAsiaTheme="minorHAnsi" w:hAnsi="Symbol" w:cstheme="minorBidi" w:hint="default"/>
        <w:color w:val="000000"/>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num w:numId="1" w16cid:durableId="166627966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904BC"/>
    <w:rsid w:val="000163E4"/>
    <w:rsid w:val="00050D5D"/>
    <w:rsid w:val="001069B0"/>
    <w:rsid w:val="001127FF"/>
    <w:rsid w:val="001253C0"/>
    <w:rsid w:val="00142002"/>
    <w:rsid w:val="001549FD"/>
    <w:rsid w:val="001632AF"/>
    <w:rsid w:val="001D3E02"/>
    <w:rsid w:val="001E15FA"/>
    <w:rsid w:val="001F73B6"/>
    <w:rsid w:val="00202CAD"/>
    <w:rsid w:val="00315B9A"/>
    <w:rsid w:val="00376979"/>
    <w:rsid w:val="003900EC"/>
    <w:rsid w:val="003C468D"/>
    <w:rsid w:val="004753AC"/>
    <w:rsid w:val="00483B23"/>
    <w:rsid w:val="004922CD"/>
    <w:rsid w:val="004A6058"/>
    <w:rsid w:val="004C62C8"/>
    <w:rsid w:val="004F0C27"/>
    <w:rsid w:val="004F52D6"/>
    <w:rsid w:val="00516649"/>
    <w:rsid w:val="00566C6B"/>
    <w:rsid w:val="005D2B5C"/>
    <w:rsid w:val="006904BC"/>
    <w:rsid w:val="006B1476"/>
    <w:rsid w:val="006B24BC"/>
    <w:rsid w:val="006E4ADF"/>
    <w:rsid w:val="007031B6"/>
    <w:rsid w:val="007215C7"/>
    <w:rsid w:val="00727A79"/>
    <w:rsid w:val="00790B77"/>
    <w:rsid w:val="007B0C8D"/>
    <w:rsid w:val="007B7F11"/>
    <w:rsid w:val="007C7516"/>
    <w:rsid w:val="007E05D9"/>
    <w:rsid w:val="00825895"/>
    <w:rsid w:val="00830AA4"/>
    <w:rsid w:val="008877C8"/>
    <w:rsid w:val="008D09BE"/>
    <w:rsid w:val="009601D8"/>
    <w:rsid w:val="009B1E09"/>
    <w:rsid w:val="009C5096"/>
    <w:rsid w:val="009F43F0"/>
    <w:rsid w:val="00A152AA"/>
    <w:rsid w:val="00A15EE2"/>
    <w:rsid w:val="00A52B95"/>
    <w:rsid w:val="00A63287"/>
    <w:rsid w:val="00A66181"/>
    <w:rsid w:val="00A97E99"/>
    <w:rsid w:val="00AD5E3B"/>
    <w:rsid w:val="00B15C89"/>
    <w:rsid w:val="00B3102D"/>
    <w:rsid w:val="00C62412"/>
    <w:rsid w:val="00CD2A32"/>
    <w:rsid w:val="00D223F3"/>
    <w:rsid w:val="00D55DCB"/>
    <w:rsid w:val="00D97371"/>
    <w:rsid w:val="00DA4179"/>
    <w:rsid w:val="00DB1C48"/>
    <w:rsid w:val="00DB3D49"/>
    <w:rsid w:val="00E1215F"/>
    <w:rsid w:val="00E13588"/>
    <w:rsid w:val="00E321C7"/>
    <w:rsid w:val="00EA3282"/>
    <w:rsid w:val="00EE684A"/>
    <w:rsid w:val="00F13236"/>
    <w:rsid w:val="00F22D9A"/>
    <w:rsid w:val="00FC334C"/>
    <w:rsid w:val="00FD3340"/>
    <w:rsid w:val="00FE3320"/>
    <w:rsid w:val="04D1A2AF"/>
    <w:rsid w:val="184E6CB7"/>
    <w:rsid w:val="18DD33D4"/>
    <w:rsid w:val="1EDD4C3F"/>
    <w:rsid w:val="23E802CE"/>
    <w:rsid w:val="262F5BD7"/>
    <w:rsid w:val="3BF246E6"/>
    <w:rsid w:val="3FCC379C"/>
    <w:rsid w:val="53AFA282"/>
    <w:rsid w:val="550DCC2A"/>
    <w:rsid w:val="635D0CF9"/>
    <w:rsid w:val="649F75B9"/>
    <w:rsid w:val="6E259B93"/>
    <w:rsid w:val="7119946F"/>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CEDEB54"/>
  <w15:chartTrackingRefBased/>
  <w15:docId w15:val="{7E4ABDE5-A6FE-4748-8FA2-EEEF25B21C2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Verdana" w:eastAsiaTheme="minorHAnsi" w:hAnsi="Verdana" w:cstheme="minorBidi"/>
        <w:kern w:val="2"/>
        <w:sz w:val="22"/>
        <w:szCs w:val="22"/>
        <w:lang w:val="nl-NL"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6904BC"/>
  </w:style>
  <w:style w:type="paragraph" w:styleId="Kop1">
    <w:name w:val="heading 1"/>
    <w:basedOn w:val="Standaard"/>
    <w:next w:val="Standaard"/>
    <w:link w:val="Kop1Char"/>
    <w:uiPriority w:val="9"/>
    <w:qFormat/>
    <w:rsid w:val="006904BC"/>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Kop2">
    <w:name w:val="heading 2"/>
    <w:basedOn w:val="Standaard"/>
    <w:next w:val="Standaard"/>
    <w:link w:val="Kop2Char"/>
    <w:uiPriority w:val="9"/>
    <w:semiHidden/>
    <w:unhideWhenUsed/>
    <w:qFormat/>
    <w:rsid w:val="006904BC"/>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Kop3">
    <w:name w:val="heading 3"/>
    <w:basedOn w:val="Standaard"/>
    <w:next w:val="Standaard"/>
    <w:link w:val="Kop3Char"/>
    <w:uiPriority w:val="9"/>
    <w:semiHidden/>
    <w:unhideWhenUsed/>
    <w:qFormat/>
    <w:rsid w:val="006904BC"/>
    <w:pPr>
      <w:keepNext/>
      <w:keepLines/>
      <w:spacing w:before="160" w:after="80"/>
      <w:outlineLvl w:val="2"/>
    </w:pPr>
    <w:rPr>
      <w:rFonts w:asciiTheme="minorHAnsi" w:eastAsiaTheme="majorEastAsia" w:hAnsiTheme="minorHAnsi" w:cstheme="majorBidi"/>
      <w:color w:val="0F4761" w:themeColor="accent1" w:themeShade="BF"/>
      <w:sz w:val="28"/>
      <w:szCs w:val="28"/>
    </w:rPr>
  </w:style>
  <w:style w:type="paragraph" w:styleId="Kop4">
    <w:name w:val="heading 4"/>
    <w:basedOn w:val="Standaard"/>
    <w:next w:val="Standaard"/>
    <w:link w:val="Kop4Char"/>
    <w:uiPriority w:val="9"/>
    <w:semiHidden/>
    <w:unhideWhenUsed/>
    <w:qFormat/>
    <w:rsid w:val="006904BC"/>
    <w:pPr>
      <w:keepNext/>
      <w:keepLines/>
      <w:spacing w:before="80" w:after="40"/>
      <w:outlineLvl w:val="3"/>
    </w:pPr>
    <w:rPr>
      <w:rFonts w:asciiTheme="minorHAnsi" w:eastAsiaTheme="majorEastAsia" w:hAnsiTheme="minorHAnsi" w:cstheme="majorBidi"/>
      <w:i/>
      <w:iCs/>
      <w:color w:val="0F4761" w:themeColor="accent1" w:themeShade="BF"/>
    </w:rPr>
  </w:style>
  <w:style w:type="paragraph" w:styleId="Kop5">
    <w:name w:val="heading 5"/>
    <w:basedOn w:val="Standaard"/>
    <w:next w:val="Standaard"/>
    <w:link w:val="Kop5Char"/>
    <w:uiPriority w:val="9"/>
    <w:semiHidden/>
    <w:unhideWhenUsed/>
    <w:qFormat/>
    <w:rsid w:val="006904BC"/>
    <w:pPr>
      <w:keepNext/>
      <w:keepLines/>
      <w:spacing w:before="80" w:after="40"/>
      <w:outlineLvl w:val="4"/>
    </w:pPr>
    <w:rPr>
      <w:rFonts w:asciiTheme="minorHAnsi" w:eastAsiaTheme="majorEastAsia" w:hAnsiTheme="minorHAnsi" w:cstheme="majorBidi"/>
      <w:color w:val="0F4761" w:themeColor="accent1" w:themeShade="BF"/>
    </w:rPr>
  </w:style>
  <w:style w:type="paragraph" w:styleId="Kop6">
    <w:name w:val="heading 6"/>
    <w:basedOn w:val="Standaard"/>
    <w:next w:val="Standaard"/>
    <w:link w:val="Kop6Char"/>
    <w:uiPriority w:val="9"/>
    <w:semiHidden/>
    <w:unhideWhenUsed/>
    <w:qFormat/>
    <w:rsid w:val="006904BC"/>
    <w:pPr>
      <w:keepNext/>
      <w:keepLines/>
      <w:spacing w:before="40" w:after="0"/>
      <w:outlineLvl w:val="5"/>
    </w:pPr>
    <w:rPr>
      <w:rFonts w:asciiTheme="minorHAnsi" w:eastAsiaTheme="majorEastAsia" w:hAnsiTheme="minorHAnsi" w:cstheme="majorBidi"/>
      <w:i/>
      <w:iCs/>
      <w:color w:val="595959" w:themeColor="text1" w:themeTint="A6"/>
    </w:rPr>
  </w:style>
  <w:style w:type="paragraph" w:styleId="Kop7">
    <w:name w:val="heading 7"/>
    <w:basedOn w:val="Standaard"/>
    <w:next w:val="Standaard"/>
    <w:link w:val="Kop7Char"/>
    <w:uiPriority w:val="9"/>
    <w:semiHidden/>
    <w:unhideWhenUsed/>
    <w:qFormat/>
    <w:rsid w:val="006904BC"/>
    <w:pPr>
      <w:keepNext/>
      <w:keepLines/>
      <w:spacing w:before="40" w:after="0"/>
      <w:outlineLvl w:val="6"/>
    </w:pPr>
    <w:rPr>
      <w:rFonts w:asciiTheme="minorHAnsi" w:eastAsiaTheme="majorEastAsia" w:hAnsiTheme="minorHAnsi" w:cstheme="majorBidi"/>
      <w:color w:val="595959" w:themeColor="text1" w:themeTint="A6"/>
    </w:rPr>
  </w:style>
  <w:style w:type="paragraph" w:styleId="Kop8">
    <w:name w:val="heading 8"/>
    <w:basedOn w:val="Standaard"/>
    <w:next w:val="Standaard"/>
    <w:link w:val="Kop8Char"/>
    <w:uiPriority w:val="9"/>
    <w:semiHidden/>
    <w:unhideWhenUsed/>
    <w:qFormat/>
    <w:rsid w:val="006904BC"/>
    <w:pPr>
      <w:keepNext/>
      <w:keepLines/>
      <w:spacing w:after="0"/>
      <w:outlineLvl w:val="7"/>
    </w:pPr>
    <w:rPr>
      <w:rFonts w:asciiTheme="minorHAnsi" w:eastAsiaTheme="majorEastAsia" w:hAnsiTheme="minorHAnsi" w:cstheme="majorBidi"/>
      <w:i/>
      <w:iCs/>
      <w:color w:val="272727" w:themeColor="text1" w:themeTint="D8"/>
    </w:rPr>
  </w:style>
  <w:style w:type="paragraph" w:styleId="Kop9">
    <w:name w:val="heading 9"/>
    <w:basedOn w:val="Standaard"/>
    <w:next w:val="Standaard"/>
    <w:link w:val="Kop9Char"/>
    <w:uiPriority w:val="9"/>
    <w:semiHidden/>
    <w:unhideWhenUsed/>
    <w:qFormat/>
    <w:rsid w:val="006904BC"/>
    <w:pPr>
      <w:keepNext/>
      <w:keepLines/>
      <w:spacing w:after="0"/>
      <w:outlineLvl w:val="8"/>
    </w:pPr>
    <w:rPr>
      <w:rFonts w:asciiTheme="minorHAnsi" w:eastAsiaTheme="majorEastAsia" w:hAnsiTheme="minorHAnsi" w:cstheme="majorBidi"/>
      <w:color w:val="272727" w:themeColor="text1" w:themeTint="D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6904BC"/>
    <w:rPr>
      <w:rFonts w:asciiTheme="majorHAnsi" w:eastAsiaTheme="majorEastAsia" w:hAnsiTheme="majorHAnsi" w:cstheme="majorBidi"/>
      <w:color w:val="0F4761" w:themeColor="accent1" w:themeShade="BF"/>
      <w:sz w:val="40"/>
      <w:szCs w:val="40"/>
    </w:rPr>
  </w:style>
  <w:style w:type="character" w:customStyle="1" w:styleId="Kop2Char">
    <w:name w:val="Kop 2 Char"/>
    <w:basedOn w:val="Standaardalinea-lettertype"/>
    <w:link w:val="Kop2"/>
    <w:uiPriority w:val="9"/>
    <w:semiHidden/>
    <w:rsid w:val="006904BC"/>
    <w:rPr>
      <w:rFonts w:asciiTheme="majorHAnsi" w:eastAsiaTheme="majorEastAsia" w:hAnsiTheme="majorHAnsi" w:cstheme="majorBidi"/>
      <w:color w:val="0F4761" w:themeColor="accent1" w:themeShade="BF"/>
      <w:sz w:val="32"/>
      <w:szCs w:val="32"/>
    </w:rPr>
  </w:style>
  <w:style w:type="character" w:customStyle="1" w:styleId="Kop3Char">
    <w:name w:val="Kop 3 Char"/>
    <w:basedOn w:val="Standaardalinea-lettertype"/>
    <w:link w:val="Kop3"/>
    <w:uiPriority w:val="9"/>
    <w:semiHidden/>
    <w:rsid w:val="006904BC"/>
    <w:rPr>
      <w:rFonts w:asciiTheme="minorHAnsi" w:eastAsiaTheme="majorEastAsia" w:hAnsiTheme="minorHAnsi" w:cstheme="majorBidi"/>
      <w:color w:val="0F4761" w:themeColor="accent1" w:themeShade="BF"/>
      <w:sz w:val="28"/>
      <w:szCs w:val="28"/>
    </w:rPr>
  </w:style>
  <w:style w:type="character" w:customStyle="1" w:styleId="Kop4Char">
    <w:name w:val="Kop 4 Char"/>
    <w:basedOn w:val="Standaardalinea-lettertype"/>
    <w:link w:val="Kop4"/>
    <w:uiPriority w:val="9"/>
    <w:semiHidden/>
    <w:rsid w:val="006904BC"/>
    <w:rPr>
      <w:rFonts w:asciiTheme="minorHAnsi" w:eastAsiaTheme="majorEastAsia" w:hAnsiTheme="minorHAnsi" w:cstheme="majorBidi"/>
      <w:i/>
      <w:iCs/>
      <w:color w:val="0F4761" w:themeColor="accent1" w:themeShade="BF"/>
    </w:rPr>
  </w:style>
  <w:style w:type="character" w:customStyle="1" w:styleId="Kop5Char">
    <w:name w:val="Kop 5 Char"/>
    <w:basedOn w:val="Standaardalinea-lettertype"/>
    <w:link w:val="Kop5"/>
    <w:uiPriority w:val="9"/>
    <w:semiHidden/>
    <w:rsid w:val="006904BC"/>
    <w:rPr>
      <w:rFonts w:asciiTheme="minorHAnsi" w:eastAsiaTheme="majorEastAsia" w:hAnsiTheme="minorHAnsi" w:cstheme="majorBidi"/>
      <w:color w:val="0F4761" w:themeColor="accent1" w:themeShade="BF"/>
    </w:rPr>
  </w:style>
  <w:style w:type="character" w:customStyle="1" w:styleId="Kop6Char">
    <w:name w:val="Kop 6 Char"/>
    <w:basedOn w:val="Standaardalinea-lettertype"/>
    <w:link w:val="Kop6"/>
    <w:uiPriority w:val="9"/>
    <w:semiHidden/>
    <w:rsid w:val="006904BC"/>
    <w:rPr>
      <w:rFonts w:asciiTheme="minorHAnsi" w:eastAsiaTheme="majorEastAsia" w:hAnsiTheme="minorHAnsi" w:cstheme="majorBidi"/>
      <w:i/>
      <w:iCs/>
      <w:color w:val="595959" w:themeColor="text1" w:themeTint="A6"/>
    </w:rPr>
  </w:style>
  <w:style w:type="character" w:customStyle="1" w:styleId="Kop7Char">
    <w:name w:val="Kop 7 Char"/>
    <w:basedOn w:val="Standaardalinea-lettertype"/>
    <w:link w:val="Kop7"/>
    <w:uiPriority w:val="9"/>
    <w:semiHidden/>
    <w:rsid w:val="006904BC"/>
    <w:rPr>
      <w:rFonts w:asciiTheme="minorHAnsi" w:eastAsiaTheme="majorEastAsia" w:hAnsiTheme="minorHAnsi" w:cstheme="majorBidi"/>
      <w:color w:val="595959" w:themeColor="text1" w:themeTint="A6"/>
    </w:rPr>
  </w:style>
  <w:style w:type="character" w:customStyle="1" w:styleId="Kop8Char">
    <w:name w:val="Kop 8 Char"/>
    <w:basedOn w:val="Standaardalinea-lettertype"/>
    <w:link w:val="Kop8"/>
    <w:uiPriority w:val="9"/>
    <w:semiHidden/>
    <w:rsid w:val="006904BC"/>
    <w:rPr>
      <w:rFonts w:asciiTheme="minorHAnsi" w:eastAsiaTheme="majorEastAsia" w:hAnsiTheme="minorHAnsi" w:cstheme="majorBidi"/>
      <w:i/>
      <w:iCs/>
      <w:color w:val="272727" w:themeColor="text1" w:themeTint="D8"/>
    </w:rPr>
  </w:style>
  <w:style w:type="character" w:customStyle="1" w:styleId="Kop9Char">
    <w:name w:val="Kop 9 Char"/>
    <w:basedOn w:val="Standaardalinea-lettertype"/>
    <w:link w:val="Kop9"/>
    <w:uiPriority w:val="9"/>
    <w:semiHidden/>
    <w:rsid w:val="006904BC"/>
    <w:rPr>
      <w:rFonts w:asciiTheme="minorHAnsi" w:eastAsiaTheme="majorEastAsia" w:hAnsiTheme="minorHAnsi" w:cstheme="majorBidi"/>
      <w:color w:val="272727" w:themeColor="text1" w:themeTint="D8"/>
    </w:rPr>
  </w:style>
  <w:style w:type="paragraph" w:styleId="Titel">
    <w:name w:val="Title"/>
    <w:basedOn w:val="Standaard"/>
    <w:next w:val="Standaard"/>
    <w:link w:val="TitelChar"/>
    <w:uiPriority w:val="10"/>
    <w:qFormat/>
    <w:rsid w:val="006904BC"/>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6904BC"/>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6904BC"/>
    <w:pPr>
      <w:numPr>
        <w:ilvl w:val="1"/>
      </w:numPr>
    </w:pPr>
    <w:rPr>
      <w:rFonts w:asciiTheme="minorHAnsi" w:eastAsiaTheme="majorEastAsia" w:hAnsiTheme="minorHAnsi"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rsid w:val="006904BC"/>
    <w:rPr>
      <w:rFonts w:asciiTheme="minorHAnsi" w:eastAsiaTheme="majorEastAsia" w:hAnsiTheme="minorHAnsi" w:cstheme="majorBidi"/>
      <w:color w:val="595959" w:themeColor="text1" w:themeTint="A6"/>
      <w:spacing w:val="15"/>
      <w:sz w:val="28"/>
      <w:szCs w:val="28"/>
    </w:rPr>
  </w:style>
  <w:style w:type="paragraph" w:styleId="Citaat">
    <w:name w:val="Quote"/>
    <w:basedOn w:val="Standaard"/>
    <w:next w:val="Standaard"/>
    <w:link w:val="CitaatChar"/>
    <w:uiPriority w:val="29"/>
    <w:qFormat/>
    <w:rsid w:val="006904BC"/>
    <w:pPr>
      <w:spacing w:before="160"/>
      <w:jc w:val="center"/>
    </w:pPr>
    <w:rPr>
      <w:i/>
      <w:iCs/>
      <w:color w:val="404040" w:themeColor="text1" w:themeTint="BF"/>
    </w:rPr>
  </w:style>
  <w:style w:type="character" w:customStyle="1" w:styleId="CitaatChar">
    <w:name w:val="Citaat Char"/>
    <w:basedOn w:val="Standaardalinea-lettertype"/>
    <w:link w:val="Citaat"/>
    <w:uiPriority w:val="29"/>
    <w:rsid w:val="006904BC"/>
    <w:rPr>
      <w:i/>
      <w:iCs/>
      <w:color w:val="404040" w:themeColor="text1" w:themeTint="BF"/>
    </w:rPr>
  </w:style>
  <w:style w:type="paragraph" w:styleId="Lijstalinea">
    <w:name w:val="List Paragraph"/>
    <w:basedOn w:val="Standaard"/>
    <w:uiPriority w:val="34"/>
    <w:qFormat/>
    <w:rsid w:val="006904BC"/>
    <w:pPr>
      <w:ind w:left="720"/>
      <w:contextualSpacing/>
    </w:pPr>
  </w:style>
  <w:style w:type="character" w:styleId="Intensievebenadrukking">
    <w:name w:val="Intense Emphasis"/>
    <w:basedOn w:val="Standaardalinea-lettertype"/>
    <w:uiPriority w:val="21"/>
    <w:qFormat/>
    <w:rsid w:val="006904BC"/>
    <w:rPr>
      <w:i/>
      <w:iCs/>
      <w:color w:val="0F4761" w:themeColor="accent1" w:themeShade="BF"/>
    </w:rPr>
  </w:style>
  <w:style w:type="paragraph" w:styleId="Duidelijkcitaat">
    <w:name w:val="Intense Quote"/>
    <w:basedOn w:val="Standaard"/>
    <w:next w:val="Standaard"/>
    <w:link w:val="DuidelijkcitaatChar"/>
    <w:uiPriority w:val="30"/>
    <w:qFormat/>
    <w:rsid w:val="006904BC"/>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DuidelijkcitaatChar">
    <w:name w:val="Duidelijk citaat Char"/>
    <w:basedOn w:val="Standaardalinea-lettertype"/>
    <w:link w:val="Duidelijkcitaat"/>
    <w:uiPriority w:val="30"/>
    <w:rsid w:val="006904BC"/>
    <w:rPr>
      <w:i/>
      <w:iCs/>
      <w:color w:val="0F4761" w:themeColor="accent1" w:themeShade="BF"/>
    </w:rPr>
  </w:style>
  <w:style w:type="character" w:styleId="Intensieveverwijzing">
    <w:name w:val="Intense Reference"/>
    <w:basedOn w:val="Standaardalinea-lettertype"/>
    <w:uiPriority w:val="32"/>
    <w:qFormat/>
    <w:rsid w:val="006904BC"/>
    <w:rPr>
      <w:b/>
      <w:bCs/>
      <w:smallCaps/>
      <w:color w:val="0F4761" w:themeColor="accent1" w:themeShade="BF"/>
      <w:spacing w:val="5"/>
    </w:rPr>
  </w:style>
  <w:style w:type="paragraph" w:styleId="Plattetekst">
    <w:name w:val="Body Text"/>
    <w:basedOn w:val="Standaard"/>
    <w:link w:val="PlattetekstChar"/>
    <w:uiPriority w:val="99"/>
    <w:semiHidden/>
    <w:unhideWhenUsed/>
    <w:rsid w:val="006904BC"/>
    <w:pPr>
      <w:spacing w:after="120"/>
    </w:pPr>
  </w:style>
  <w:style w:type="character" w:customStyle="1" w:styleId="PlattetekstChar">
    <w:name w:val="Platte tekst Char"/>
    <w:basedOn w:val="Standaardalinea-lettertype"/>
    <w:link w:val="Plattetekst"/>
    <w:uiPriority w:val="99"/>
    <w:semiHidden/>
    <w:rsid w:val="006904BC"/>
  </w:style>
  <w:style w:type="paragraph" w:customStyle="1" w:styleId="xxxmsonormal">
    <w:name w:val="x_x_x_msonormal"/>
    <w:basedOn w:val="Standaard"/>
    <w:rsid w:val="000163E4"/>
    <w:pPr>
      <w:spacing w:before="100" w:beforeAutospacing="1" w:after="100" w:afterAutospacing="1" w:line="240" w:lineRule="auto"/>
    </w:pPr>
    <w:rPr>
      <w:rFonts w:ascii="Times New Roman" w:eastAsia="Times New Roman" w:hAnsi="Times New Roman" w:cs="Times New Roman"/>
      <w:kern w:val="0"/>
      <w:sz w:val="24"/>
      <w:szCs w:val="24"/>
      <w:lang w:eastAsia="nl-NL"/>
      <w14:ligatures w14:val="none"/>
    </w:rPr>
  </w:style>
  <w:style w:type="character" w:customStyle="1" w:styleId="mark5iml492h7">
    <w:name w:val="mark5iml492h7"/>
    <w:basedOn w:val="Standaardalinea-lettertype"/>
    <w:rsid w:val="000163E4"/>
  </w:style>
  <w:style w:type="character" w:styleId="Hyperlink">
    <w:name w:val="Hyperlink"/>
    <w:basedOn w:val="Standaardalinea-lettertype"/>
    <w:uiPriority w:val="99"/>
    <w:semiHidden/>
    <w:unhideWhenUsed/>
    <w:rsid w:val="000163E4"/>
    <w:rPr>
      <w:color w:val="0000FF"/>
      <w:u w:val="single"/>
    </w:rPr>
  </w:style>
  <w:style w:type="paragraph" w:styleId="Geenafstand">
    <w:name w:val="No Spacing"/>
    <w:uiPriority w:val="1"/>
    <w:qFormat/>
    <w:rsid w:val="000163E4"/>
    <w:pPr>
      <w:spacing w:after="0" w:line="240" w:lineRule="auto"/>
    </w:pPr>
  </w:style>
  <w:style w:type="paragraph" w:styleId="Normaalweb">
    <w:name w:val="Normal (Web)"/>
    <w:basedOn w:val="Standaard"/>
    <w:uiPriority w:val="99"/>
    <w:semiHidden/>
    <w:unhideWhenUsed/>
    <w:rsid w:val="007215C7"/>
    <w:pPr>
      <w:spacing w:before="100" w:beforeAutospacing="1" w:after="100" w:afterAutospacing="1" w:line="240" w:lineRule="auto"/>
    </w:pPr>
    <w:rPr>
      <w:rFonts w:ascii="Times New Roman" w:eastAsia="Times New Roman" w:hAnsi="Times New Roman" w:cs="Times New Roman"/>
      <w:kern w:val="0"/>
      <w:sz w:val="24"/>
      <w:szCs w:val="24"/>
      <w:lang w:eastAsia="nl-NL"/>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495875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ouderbijdrage@wpkeesboeke.nl" TargetMode="External"/><Relationship Id="rId5" Type="http://schemas.openxmlformats.org/officeDocument/2006/relationships/numbering" Target="numbering.xml"/><Relationship Id="rId10" Type="http://schemas.openxmlformats.org/officeDocument/2006/relationships/image" Target="media/image2.emf"/><Relationship Id="rId4" Type="http://schemas.openxmlformats.org/officeDocument/2006/relationships/customXml" Target="../customXml/item4.xml"/><Relationship Id="rId9" Type="http://schemas.openxmlformats.org/officeDocument/2006/relationships/image" Target="media/image1.png"/></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298AEBD35F2B70469131FE9F28E3235A" ma:contentTypeVersion="457" ma:contentTypeDescription="Een nieuw document maken." ma:contentTypeScope="" ma:versionID="c6614d7bc1baa63ab58f7f9a255e615e">
  <xsd:schema xmlns:xsd="http://www.w3.org/2001/XMLSchema" xmlns:xs="http://www.w3.org/2001/XMLSchema" xmlns:p="http://schemas.microsoft.com/office/2006/metadata/properties" xmlns:ns2="90fb6d6a-8dba-44de-bddb-c12b80db033f" xmlns:ns3="63437192-033d-4e53-9eb3-f8e5a9c14516" targetNamespace="http://schemas.microsoft.com/office/2006/metadata/properties" ma:root="true" ma:fieldsID="c0309679a94b234d39c6ea040f8884ee" ns2:_="" ns3:_="">
    <xsd:import namespace="90fb6d6a-8dba-44de-bddb-c12b80db033f"/>
    <xsd:import namespace="63437192-033d-4e53-9eb3-f8e5a9c14516"/>
    <xsd:element name="properties">
      <xsd:complexType>
        <xsd:sequence>
          <xsd:element name="documentManagement">
            <xsd:complexType>
              <xsd:all>
                <xsd:element ref="ns2:_dlc_DocId" minOccurs="0"/>
                <xsd:element ref="ns2:_dlc_DocIdUrl" minOccurs="0"/>
                <xsd:element ref="ns2:_dlc_DocIdPersistId" minOccurs="0"/>
                <xsd:element ref="ns3:MediaServiceMetadata" minOccurs="0"/>
                <xsd:element ref="ns3:MediaServiceFastMetadata" minOccurs="0"/>
                <xsd:element ref="ns3:MediaServiceObjectDetectorVersion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0fb6d6a-8dba-44de-bddb-c12b80db033f" elementFormDefault="qualified">
    <xsd:import namespace="http://schemas.microsoft.com/office/2006/documentManagement/types"/>
    <xsd:import namespace="http://schemas.microsoft.com/office/infopath/2007/PartnerControls"/>
    <xsd:element name="_dlc_DocId" ma:index="8" nillable="true" ma:displayName="Waarde van de document-id" ma:description="De waarde van de document-id die aan dit item is toegewezen." ma:indexed="true" ma:internalName="_dlc_DocId" ma:readOnly="true">
      <xsd:simpleType>
        <xsd:restriction base="dms:Text"/>
      </xsd:simpleType>
    </xsd:element>
    <xsd:element name="_dlc_DocIdUrl" ma:index="9" nillable="true" ma:displayName="Document-id" ma:description="Permanente koppeling naar dit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schema>
  <xsd:schema xmlns:xsd="http://www.w3.org/2001/XMLSchema" xmlns:xs="http://www.w3.org/2001/XMLSchema" xmlns:dms="http://schemas.microsoft.com/office/2006/documentManagement/types" xmlns:pc="http://schemas.microsoft.com/office/infopath/2007/PartnerControls" targetNamespace="63437192-033d-4e53-9eb3-f8e5a9c14516"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ObjectDetectorVersions" ma:index="13" nillable="true" ma:displayName="MediaServiceObjectDetectorVersions" ma:hidden="true" ma:indexed="true" ma:internalName="MediaServiceObjectDetectorVersions" ma:readOnly="true">
      <xsd:simpleType>
        <xsd:restriction base="dms:Text"/>
      </xsd:simpleType>
    </xsd:element>
    <xsd:element name="MediaServiceSearchProperties" ma:index="14"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_dlc_DocId xmlns="90fb6d6a-8dba-44de-bddb-c12b80db033f">DCE64R6YEXAM-439022799-795</_dlc_DocId>
    <_dlc_DocIdUrl xmlns="90fb6d6a-8dba-44de-bddb-c12b80db033f">
      <Url>https://wpkeesboeke.sharepoint.com/WP/DB/_layouts/15/DocIdRedir.aspx?ID=DCE64R6YEXAM-439022799-795</Url>
      <Description>DCE64R6YEXAM-439022799-795</Description>
    </_dlc_DocIdUrl>
  </documentManagement>
</p:properties>
</file>

<file path=customXml/itemProps1.xml><?xml version="1.0" encoding="utf-8"?>
<ds:datastoreItem xmlns:ds="http://schemas.openxmlformats.org/officeDocument/2006/customXml" ds:itemID="{8AA4C966-A54A-43E6-98B6-85C21A2CA03D}">
  <ds:schemaRefs>
    <ds:schemaRef ds:uri="http://schemas.microsoft.com/sharepoint/events"/>
  </ds:schemaRefs>
</ds:datastoreItem>
</file>

<file path=customXml/itemProps2.xml><?xml version="1.0" encoding="utf-8"?>
<ds:datastoreItem xmlns:ds="http://schemas.openxmlformats.org/officeDocument/2006/customXml" ds:itemID="{4AE54B85-10A5-4B87-95ED-A3E450B93BA8}">
  <ds:schemaRefs>
    <ds:schemaRef ds:uri="http://schemas.microsoft.com/sharepoint/v3/contenttype/forms"/>
  </ds:schemaRefs>
</ds:datastoreItem>
</file>

<file path=customXml/itemProps3.xml><?xml version="1.0" encoding="utf-8"?>
<ds:datastoreItem xmlns:ds="http://schemas.openxmlformats.org/officeDocument/2006/customXml" ds:itemID="{FFC3A3E3-CE2D-4661-8882-36D8592B6BB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0fb6d6a-8dba-44de-bddb-c12b80db033f"/>
    <ds:schemaRef ds:uri="63437192-033d-4e53-9eb3-f8e5a9c1451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113A1C05-DCA4-45E7-A993-52C31EED1C29}">
  <ds:schemaRefs>
    <ds:schemaRef ds:uri="http://schemas.microsoft.com/office/2006/metadata/properties"/>
    <ds:schemaRef ds:uri="http://schemas.microsoft.com/office/infopath/2007/PartnerControls"/>
    <ds:schemaRef ds:uri="90fb6d6a-8dba-44de-bddb-c12b80db033f"/>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416</Words>
  <Characters>2288</Characters>
  <Application>Microsoft Office Word</Application>
  <DocSecurity>0</DocSecurity>
  <Lines>19</Lines>
  <Paragraphs>5</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2699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Helma Van Kuijk</dc:creator>
  <cp:keywords/>
  <dc:description/>
  <cp:lastModifiedBy>Liselot Westhoff</cp:lastModifiedBy>
  <cp:revision>2</cp:revision>
  <dcterms:created xsi:type="dcterms:W3CDTF">2025-10-09T09:23:00Z</dcterms:created>
  <dcterms:modified xsi:type="dcterms:W3CDTF">2025-10-09T09:23:00Z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0x010100298AEBD35F2B70469131FE9F28E3235A</vt:lpwstr>
  </property>
  <property fmtid="{D5CDD505-2E9C-101B-9397-08002B2CF9AE}" pid="3" name="_dlc_DocIdItemGuid">
    <vt:lpwstr>20dc3422-3549-4e96-b18e-6df6fe58a24b</vt:lpwstr>
  </property>
</Properties>
</file>